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6A" w:rsidRPr="00F802F3" w:rsidRDefault="0045506A" w:rsidP="0045506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62874">
        <w:rPr>
          <w:rFonts w:ascii="TH SarabunPSK" w:hAnsi="TH SarabunPSK" w:cs="TH SarabunPSK"/>
          <w:b/>
          <w:bCs/>
          <w:sz w:val="36"/>
          <w:szCs w:val="36"/>
          <w:cs/>
        </w:rPr>
        <w:t>โครงงานกิจกรรมป้องกันยาเสพติ</w:t>
      </w:r>
      <w:r w:rsidRPr="00262874">
        <w:rPr>
          <w:rFonts w:ascii="TH SarabunPSK" w:hAnsi="TH SarabunPSK" w:cs="TH SarabunPSK" w:hint="cs"/>
          <w:b/>
          <w:bCs/>
          <w:sz w:val="36"/>
          <w:szCs w:val="36"/>
          <w:cs/>
        </w:rPr>
        <w:t>ด</w:t>
      </w:r>
      <w:r w:rsidRPr="00262874">
        <w:rPr>
          <w:rFonts w:ascii="TH SarabunPSK" w:hAnsi="TH SarabunPSK" w:cs="TH SarabunPSK"/>
          <w:b/>
          <w:bCs/>
          <w:sz w:val="36"/>
          <w:szCs w:val="36"/>
          <w:cs/>
        </w:rPr>
        <w:t>ในห้องเรียน</w:t>
      </w:r>
    </w:p>
    <w:p w:rsidR="0045506A" w:rsidRDefault="0045506A" w:rsidP="0045506A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2874">
        <w:rPr>
          <w:rFonts w:ascii="TH SarabunPSK" w:hAnsi="TH SarabunPSK" w:cs="TH SarabunPSK" w:hint="cs"/>
          <w:b/>
          <w:bCs/>
          <w:sz w:val="36"/>
          <w:szCs w:val="36"/>
          <w:cs/>
        </w:rPr>
        <w:t>ชั้น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มัธยมศึกษา</w:t>
      </w:r>
      <w:r w:rsidR="004D0CCE"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 2/4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  2561</w:t>
      </w:r>
    </w:p>
    <w:p w:rsidR="004D0CCE" w:rsidRDefault="0045506A" w:rsidP="0045506A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ชื่อโครงงาน</w:t>
      </w:r>
      <w:r w:rsidR="004D0CC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D0CCE" w:rsidRPr="00262874">
        <w:rPr>
          <w:rFonts w:ascii="TH SarabunPSK" w:hAnsi="TH SarabunPSK" w:cs="TH SarabunPSK"/>
          <w:b/>
          <w:bCs/>
          <w:sz w:val="36"/>
          <w:szCs w:val="36"/>
          <w:cs/>
        </w:rPr>
        <w:t>โครงงานกิจกรรมป้องกันยาเสพติ</w:t>
      </w:r>
      <w:r w:rsidR="004D0CCE" w:rsidRPr="00262874">
        <w:rPr>
          <w:rFonts w:ascii="TH SarabunPSK" w:hAnsi="TH SarabunPSK" w:cs="TH SarabunPSK" w:hint="cs"/>
          <w:b/>
          <w:bCs/>
          <w:sz w:val="36"/>
          <w:szCs w:val="36"/>
          <w:cs/>
        </w:rPr>
        <w:t>ด</w:t>
      </w:r>
      <w:r w:rsidR="004D0CCE" w:rsidRPr="00262874">
        <w:rPr>
          <w:rFonts w:ascii="TH SarabunPSK" w:hAnsi="TH SarabunPSK" w:cs="TH SarabunPSK"/>
          <w:b/>
          <w:bCs/>
          <w:sz w:val="36"/>
          <w:szCs w:val="36"/>
          <w:cs/>
        </w:rPr>
        <w:t>ในห้องเรียน</w:t>
      </w:r>
    </w:p>
    <w:p w:rsidR="0045506A" w:rsidRPr="004D0CCE" w:rsidRDefault="0045506A" w:rsidP="0045506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ผู้รับผิดชอบโครงงาน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0CCE">
        <w:rPr>
          <w:rFonts w:ascii="TH SarabunPSK" w:hAnsi="TH SarabunPSK" w:cs="TH SarabunPSK" w:hint="cs"/>
          <w:sz w:val="32"/>
          <w:szCs w:val="32"/>
          <w:cs/>
        </w:rPr>
        <w:t>1. เด็ก</w:t>
      </w:r>
      <w:proofErr w:type="spellStart"/>
      <w:r w:rsidR="004D0CCE">
        <w:rPr>
          <w:rFonts w:ascii="TH SarabunPSK" w:hAnsi="TH SarabunPSK" w:cs="TH SarabunPSK" w:hint="cs"/>
          <w:sz w:val="32"/>
          <w:szCs w:val="32"/>
          <w:cs/>
        </w:rPr>
        <w:t>หญิงศิริวรรณ</w:t>
      </w:r>
      <w:proofErr w:type="spellEnd"/>
      <w:r w:rsidR="004D0CC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D0CCE">
        <w:rPr>
          <w:rFonts w:ascii="TH SarabunPSK" w:hAnsi="TH SarabunPSK" w:cs="TH SarabunPSK" w:hint="cs"/>
          <w:sz w:val="32"/>
          <w:szCs w:val="32"/>
          <w:cs/>
        </w:rPr>
        <w:tab/>
        <w:t>รองเมือง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0CCE">
        <w:rPr>
          <w:rFonts w:ascii="TH SarabunPSK" w:hAnsi="TH SarabunPSK" w:cs="TH SarabunPSK" w:hint="cs"/>
          <w:sz w:val="32"/>
          <w:szCs w:val="32"/>
          <w:cs/>
        </w:rPr>
        <w:t>2. เด็กชายธนพล</w:t>
      </w:r>
      <w:r w:rsidR="004D0CCE">
        <w:rPr>
          <w:rFonts w:ascii="TH SarabunPSK" w:hAnsi="TH SarabunPSK" w:cs="TH SarabunPSK" w:hint="cs"/>
          <w:sz w:val="32"/>
          <w:szCs w:val="32"/>
          <w:cs/>
        </w:rPr>
        <w:tab/>
      </w:r>
      <w:r w:rsidR="004D0CCE">
        <w:rPr>
          <w:rFonts w:ascii="TH SarabunPSK" w:hAnsi="TH SarabunPSK" w:cs="TH SarabunPSK" w:hint="cs"/>
          <w:sz w:val="32"/>
          <w:szCs w:val="32"/>
          <w:cs/>
        </w:rPr>
        <w:tab/>
        <w:t>วิเศษแก้ว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0CCE">
        <w:rPr>
          <w:rFonts w:ascii="TH SarabunPSK" w:hAnsi="TH SarabunPSK" w:cs="TH SarabunPSK" w:hint="cs"/>
          <w:sz w:val="32"/>
          <w:szCs w:val="32"/>
          <w:cs/>
        </w:rPr>
        <w:t>3. เด็กชาย</w:t>
      </w:r>
      <w:proofErr w:type="spellStart"/>
      <w:r w:rsidR="004D0CCE">
        <w:rPr>
          <w:rFonts w:ascii="TH SarabunPSK" w:hAnsi="TH SarabunPSK" w:cs="TH SarabunPSK" w:hint="cs"/>
          <w:sz w:val="32"/>
          <w:szCs w:val="32"/>
          <w:cs/>
        </w:rPr>
        <w:t>สุชาพัฒน์</w:t>
      </w:r>
      <w:proofErr w:type="spellEnd"/>
      <w:r w:rsidR="004D0CCE">
        <w:rPr>
          <w:rFonts w:ascii="TH SarabunPSK" w:hAnsi="TH SarabunPSK" w:cs="TH SarabunPSK" w:hint="cs"/>
          <w:sz w:val="32"/>
          <w:szCs w:val="32"/>
          <w:cs/>
        </w:rPr>
        <w:tab/>
        <w:t>สุวรรณ</w:t>
      </w:r>
      <w:proofErr w:type="spellStart"/>
      <w:r w:rsidR="004D0CCE">
        <w:rPr>
          <w:rFonts w:ascii="TH SarabunPSK" w:hAnsi="TH SarabunPSK" w:cs="TH SarabunPSK" w:hint="cs"/>
          <w:sz w:val="32"/>
          <w:szCs w:val="32"/>
          <w:cs/>
        </w:rPr>
        <w:t>เชษฐ์</w:t>
      </w:r>
      <w:proofErr w:type="spellEnd"/>
    </w:p>
    <w:p w:rsidR="009D4E89" w:rsidRDefault="004D0CCE" w:rsidP="0045506A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4. เด็กหญิงธน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จำปี</w:t>
      </w:r>
    </w:p>
    <w:p w:rsidR="004D0CCE" w:rsidRDefault="004D0CCE" w:rsidP="0045506A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เด็กหญิง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บัณฑิ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ดีนิสัย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046B0">
        <w:rPr>
          <w:rFonts w:ascii="TH SarabunPSK" w:hAnsi="TH SarabunPSK" w:cs="TH SarabunPSK" w:hint="cs"/>
          <w:sz w:val="32"/>
          <w:szCs w:val="32"/>
          <w:cs/>
        </w:rPr>
        <w:t>1. นายพี</w:t>
      </w:r>
      <w:proofErr w:type="spellStart"/>
      <w:r w:rsidR="00C046B0"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C046B0">
        <w:rPr>
          <w:rFonts w:ascii="TH SarabunPSK" w:hAnsi="TH SarabunPSK" w:cs="TH SarabunPSK" w:hint="cs"/>
          <w:sz w:val="32"/>
          <w:szCs w:val="32"/>
          <w:cs/>
        </w:rPr>
        <w:t>ฤทธิเพชร์</w:t>
      </w:r>
      <w:proofErr w:type="spellEnd"/>
    </w:p>
    <w:p w:rsidR="0045506A" w:rsidRPr="00B43796" w:rsidRDefault="0045506A" w:rsidP="0045506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C046B0">
        <w:rPr>
          <w:rFonts w:ascii="TH SarabunPSK" w:hAnsi="TH SarabunPSK" w:cs="TH SarabunPSK" w:hint="cs"/>
          <w:sz w:val="32"/>
          <w:szCs w:val="32"/>
          <w:cs/>
        </w:rPr>
        <w:t>นางสาวสาวิตรี   รักษาพราหมณ์</w:t>
      </w:r>
    </w:p>
    <w:p w:rsidR="0045506A" w:rsidRPr="00AF2544" w:rsidRDefault="0045506A" w:rsidP="0045506A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สภาพ</w:t>
      </w:r>
      <w:r w:rsidRPr="00B437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ปัญหา 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45506A" w:rsidRDefault="0045506A" w:rsidP="0065721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57215">
        <w:rPr>
          <w:rFonts w:ascii="TH SarabunPSK" w:hAnsi="TH SarabunPSK" w:cs="TH SarabunPSK" w:hint="cs"/>
          <w:sz w:val="32"/>
          <w:szCs w:val="32"/>
          <w:cs/>
        </w:rPr>
        <w:t>ด้วยโรงเรียนบ้านตาขุนวิทยา</w:t>
      </w:r>
      <w:r>
        <w:rPr>
          <w:rFonts w:ascii="TH SarabunPSK" w:hAnsi="TH SarabunPSK" w:cs="TH SarabunPSK" w:hint="cs"/>
          <w:sz w:val="32"/>
          <w:szCs w:val="32"/>
          <w:cs/>
        </w:rPr>
        <w:t>ได้กำหนดนโยบายให้นักเรียนลด ละ เลิก และไม่ยุ่งเกี่ยวกับยาเสพติด ในสภาพปัจจุบันห้อง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เรียนชั้นมัธยมศึกษาปีที่  2/4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พบปัญหาว่านักเรียนไม่ตระหนักถึงปัญหาที่จะเกิดขึ้นจากการเข้าไปยุ่งเกี่ยวกับยาเสพติดเท่าที่ควร ดังนั้นเพื่อเป็นการป้องกันไม่ให้ปัญหายาเสพติดขยายเข้าสู่ห้องเรี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ยนชั้นมัธยมศึกษาปีที่ 2/4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คณะกรรมการห้องเรียนสีขาว</w:t>
      </w:r>
      <w:r w:rsidR="00657215">
        <w:rPr>
          <w:rFonts w:ascii="TH SarabunPSK" w:hAnsi="TH SarabunPSK" w:cs="TH SarabunPSK" w:hint="cs"/>
          <w:sz w:val="32"/>
          <w:szCs w:val="32"/>
          <w:cs/>
        </w:rPr>
        <w:t xml:space="preserve">จึงจัดโครงงาน </w:t>
      </w:r>
      <w:r w:rsidR="00C046B0" w:rsidRPr="00C046B0">
        <w:rPr>
          <w:rFonts w:ascii="TH SarabunPSK" w:hAnsi="TH SarabunPSK" w:cs="TH SarabunPSK"/>
          <w:sz w:val="32"/>
          <w:szCs w:val="32"/>
          <w:cs/>
        </w:rPr>
        <w:t>โครงงานกิจกรรมป้องกันยาเสพติดในห้องเรียน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ขึ้นซึ่งเป็นการส่งเสริมให้ความรู้ สร้างภูมิคุ้มกันให้กับเพื่อนในห้องไม่ไปสนใจยาเสพติด </w:t>
      </w:r>
    </w:p>
    <w:p w:rsidR="0045506A" w:rsidRPr="00565B90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ในการทำโครงงาน </w:t>
      </w:r>
      <w:r w:rsidR="00C046B0" w:rsidRPr="00C046B0">
        <w:rPr>
          <w:rFonts w:ascii="TH SarabunPSK" w:hAnsi="TH SarabunPSK" w:cs="TH SarabunPSK"/>
          <w:sz w:val="32"/>
          <w:szCs w:val="32"/>
          <w:cs/>
        </w:rPr>
        <w:t>โครงงานกิจกรรมป้องกันยาเสพติดในห้องเรียน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>มีวัตถุประสงค์ในการทำโครงงาน ดังนี้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 </w:t>
      </w:r>
      <w:r>
        <w:rPr>
          <w:rFonts w:ascii="TH SarabunPSK" w:hAnsi="TH SarabunPSK" w:cs="TH SarabunPSK" w:hint="cs"/>
          <w:sz w:val="32"/>
          <w:szCs w:val="32"/>
          <w:cs/>
        </w:rPr>
        <w:t>เพื่อป้องกันและลดปัญหาการแพร่ระบาดของยาเสพติด</w:t>
      </w:r>
    </w:p>
    <w:p w:rsidR="0045506A" w:rsidRPr="007B28C1" w:rsidRDefault="0045506A" w:rsidP="0045506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2.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7B28C1">
        <w:rPr>
          <w:rFonts w:ascii="TH SarabunPSK" w:hAnsi="TH SarabunPSK" w:cs="TH SarabunPSK"/>
          <w:sz w:val="32"/>
          <w:szCs w:val="32"/>
          <w:cs/>
        </w:rPr>
        <w:t>ปลูกฝังให้นักเรียน</w:t>
      </w:r>
      <w:r w:rsidRPr="007B28C1">
        <w:rPr>
          <w:rFonts w:ascii="TH SarabunPSK" w:hAnsi="TH SarabunPSK" w:cs="TH SarabunPSK"/>
          <w:color w:val="000000"/>
          <w:sz w:val="32"/>
          <w:szCs w:val="32"/>
          <w:cs/>
        </w:rPr>
        <w:t>มีจิตสำนึกร่วมกันในการดูแลเฝ้าระวังไม่ให้มีการแพร่ระบาดของยาเสพติดและอบายมุข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8C1">
        <w:rPr>
          <w:rFonts w:ascii="TH SarabunPSK" w:hAnsi="TH SarabunPSK" w:cs="TH SarabunPSK"/>
          <w:sz w:val="32"/>
          <w:szCs w:val="32"/>
          <w:cs/>
        </w:rPr>
        <w:t>เกิดกำลังใจที่จะไม่ยุ่งเกี่ยวกับบุหรี่ สุรา และยาเสพติด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3.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เพื่อส่งเสริมการรู้จักใช้เวลาว่างให้เกิดประโยชน์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5506A" w:rsidRPr="00657215" w:rsidRDefault="0045506A" w:rsidP="0045506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721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572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   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3.1 เป้าหมายเชิงปริมาณ นักเรียนชั้นมัธยมศึกษาปีที่ </w:t>
      </w:r>
      <w:r w:rsidR="00C046B0">
        <w:rPr>
          <w:rFonts w:ascii="TH SarabunPSK" w:hAnsi="TH SarabunPSK" w:cs="TH SarabunPSK" w:hint="cs"/>
          <w:sz w:val="32"/>
          <w:szCs w:val="32"/>
          <w:cs/>
        </w:rPr>
        <w:t>2/4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C046B0">
        <w:rPr>
          <w:rFonts w:ascii="TH SarabunPSK" w:hAnsi="TH SarabunPSK" w:cs="TH SarabunPSK" w:hint="cs"/>
          <w:sz w:val="32"/>
          <w:szCs w:val="32"/>
          <w:cs/>
        </w:rPr>
        <w:t>40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เป้าหมายเชิงคุณภาพ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รียนชั้นมัธยมศึกษาปีที่  2/4 </w:t>
      </w:r>
      <w:r>
        <w:rPr>
          <w:rFonts w:ascii="TH SarabunPSK" w:hAnsi="TH SarabunPSK" w:cs="TH SarabunPSK" w:hint="cs"/>
          <w:sz w:val="32"/>
          <w:szCs w:val="32"/>
          <w:cs/>
        </w:rPr>
        <w:t>ได้ร่วมกิจกรรม ตั้งใจประพฤติดี ไม่ยุ่งเกี่ยวกับบุหรี่ สุรา และยาเสพติด และเป็นผู้มีสุขภาพกายและสุขภาพจิตที่ดี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5506A" w:rsidRPr="00C20B57" w:rsidRDefault="0045506A" w:rsidP="0045506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20B57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วิธีดำเนินงาน</w:t>
      </w:r>
    </w:p>
    <w:p w:rsidR="0045506A" w:rsidRPr="00C20B57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443"/>
        <w:gridCol w:w="2551"/>
      </w:tblGrid>
      <w:tr w:rsidR="0045506A" w:rsidRPr="00997885" w:rsidTr="001865F6">
        <w:tc>
          <w:tcPr>
            <w:tcW w:w="3044" w:type="dxa"/>
            <w:shd w:val="clear" w:color="auto" w:fill="auto"/>
            <w:vAlign w:val="center"/>
          </w:tcPr>
          <w:p w:rsidR="0045506A" w:rsidRPr="00997885" w:rsidRDefault="0045506A" w:rsidP="001865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กิจกรรม/ขั้นตอน/วิธีปฏิบัติ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45506A" w:rsidRPr="00997885" w:rsidRDefault="0045506A" w:rsidP="001865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506A" w:rsidRPr="00997885" w:rsidRDefault="0045506A" w:rsidP="001865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45506A" w:rsidRPr="00997885" w:rsidTr="001865F6">
        <w:tc>
          <w:tcPr>
            <w:tcW w:w="3044" w:type="dxa"/>
            <w:shd w:val="clear" w:color="auto" w:fill="auto"/>
          </w:tcPr>
          <w:p w:rsidR="0045506A" w:rsidRPr="00997885" w:rsidRDefault="0045506A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ขั้นเตรียม</w:t>
            </w:r>
          </w:p>
          <w:p w:rsidR="0045506A" w:rsidRPr="00997885" w:rsidRDefault="0045506A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 ประชุมวางแผน</w:t>
            </w:r>
          </w:p>
          <w:p w:rsidR="0045506A" w:rsidRPr="00997885" w:rsidRDefault="0045506A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2.  เขียนโครงการ</w:t>
            </w:r>
          </w:p>
        </w:tc>
        <w:tc>
          <w:tcPr>
            <w:tcW w:w="3443" w:type="dxa"/>
            <w:shd w:val="clear" w:color="auto" w:fill="auto"/>
          </w:tcPr>
          <w:p w:rsidR="0045506A" w:rsidRPr="00997885" w:rsidRDefault="0045506A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506A" w:rsidRPr="00997885" w:rsidRDefault="0045506A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2561</w:t>
            </w:r>
          </w:p>
        </w:tc>
        <w:tc>
          <w:tcPr>
            <w:tcW w:w="2551" w:type="dxa"/>
            <w:shd w:val="clear" w:color="auto" w:fill="auto"/>
          </w:tcPr>
          <w:p w:rsidR="0045506A" w:rsidRPr="00997885" w:rsidRDefault="0045506A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506A" w:rsidRPr="00997885" w:rsidRDefault="0045506A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ครูที่ปรึกษา/คณะกรรมการห้องเรียนสีขาว</w:t>
            </w:r>
          </w:p>
        </w:tc>
      </w:tr>
      <w:tr w:rsidR="00657215" w:rsidRPr="00997885" w:rsidTr="001865F6">
        <w:tblPrEx>
          <w:tblLook w:val="04A0" w:firstRow="1" w:lastRow="0" w:firstColumn="1" w:lastColumn="0" w:noHBand="0" w:noVBand="1"/>
        </w:tblPrEx>
        <w:tc>
          <w:tcPr>
            <w:tcW w:w="3044" w:type="dxa"/>
            <w:shd w:val="clear" w:color="auto" w:fill="auto"/>
          </w:tcPr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ขั้นดำเนินงาน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 เสนออนุมัติโครงการ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2.  ดำเนินงานตามกิจกรรม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1 จัดตกแต่งห้องเรียน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ทำป้ายนิเทศ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2 เพื่อนช่วยเพื่อน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3 จิตอาสา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4 ปลูกฝังพัฒนาคุณธรรม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กิจกรรมที่ 5 กิจกรรมตามความสนใจกีฬา ดนตรี ศิลปะ</w:t>
            </w:r>
          </w:p>
          <w:p w:rsidR="00657215" w:rsidRPr="00997885" w:rsidRDefault="00657215" w:rsidP="00C046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43" w:type="dxa"/>
            <w:shd w:val="clear" w:color="auto" w:fill="auto"/>
          </w:tcPr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2561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Default="00657215" w:rsidP="005E20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2561 </w:t>
            </w:r>
            <w:r w:rsidRPr="00F802F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  <w:r w:rsidRPr="00F802F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:rsidR="00C046B0" w:rsidRDefault="00C046B0" w:rsidP="005E20B2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657215" w:rsidRDefault="00657215" w:rsidP="005E20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2561 </w:t>
            </w:r>
            <w:r w:rsidRPr="00F802F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  <w:r w:rsidRPr="00F802F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:rsidR="00657215" w:rsidRDefault="00657215" w:rsidP="005E20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2561 </w:t>
            </w:r>
            <w:r w:rsidRPr="00F802F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  <w:r w:rsidRPr="00F802F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:rsidR="00657215" w:rsidRDefault="00657215" w:rsidP="005E20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2561 </w:t>
            </w:r>
            <w:r w:rsidRPr="00F802F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  <w:r w:rsidRPr="00F802F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:rsidR="00657215" w:rsidRDefault="00657215" w:rsidP="005E20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6B0" w:rsidRDefault="00C046B0" w:rsidP="00C046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2561 </w:t>
            </w:r>
            <w:r w:rsidRPr="00F802F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F802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กุมภาพันธ์</w:t>
            </w:r>
            <w:r w:rsidRPr="00F802F3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:rsidR="00657215" w:rsidRPr="00F802F3" w:rsidRDefault="00657215" w:rsidP="005E20B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หัวหน้าฝ่ายกิจกรรม</w:t>
            </w: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5E20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คณะกรรมการห้องเรียนสีขาว</w:t>
            </w:r>
          </w:p>
        </w:tc>
      </w:tr>
      <w:tr w:rsidR="00657215" w:rsidRPr="00997885" w:rsidTr="001865F6">
        <w:tc>
          <w:tcPr>
            <w:tcW w:w="3044" w:type="dxa"/>
            <w:shd w:val="clear" w:color="auto" w:fill="auto"/>
          </w:tcPr>
          <w:p w:rsidR="00657215" w:rsidRPr="00997885" w:rsidRDefault="00657215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ขั้นสรุป</w:t>
            </w:r>
          </w:p>
          <w:p w:rsidR="00657215" w:rsidRPr="00997885" w:rsidRDefault="00657215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 สังเกต/แบบสอบถาม</w:t>
            </w:r>
          </w:p>
          <w:p w:rsidR="00657215" w:rsidRPr="00997885" w:rsidRDefault="00657215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2.  รายงานผลต่อผู้บริหาร</w:t>
            </w:r>
          </w:p>
        </w:tc>
        <w:tc>
          <w:tcPr>
            <w:tcW w:w="3443" w:type="dxa"/>
            <w:shd w:val="clear" w:color="auto" w:fill="auto"/>
          </w:tcPr>
          <w:p w:rsidR="00657215" w:rsidRDefault="00657215" w:rsidP="001865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1865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57215" w:rsidRPr="00997885" w:rsidRDefault="00657215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215" w:rsidRPr="00997885" w:rsidRDefault="00657215" w:rsidP="001865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ครูที่ปรึกษาและคณะกรรมการห้องเรียน</w:t>
            </w:r>
          </w:p>
        </w:tc>
      </w:tr>
    </w:tbl>
    <w:p w:rsidR="0045506A" w:rsidRPr="0082176C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Pr="00657215" w:rsidRDefault="0045506A" w:rsidP="0045506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7215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</w:p>
    <w:p w:rsidR="0045506A" w:rsidRPr="009505E4" w:rsidRDefault="0045506A" w:rsidP="0045506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9505E4">
        <w:rPr>
          <w:rFonts w:ascii="TH SarabunPSK" w:hAnsi="TH SarabunPSK" w:cs="TH SarabunPSK"/>
          <w:sz w:val="32"/>
          <w:szCs w:val="32"/>
          <w:cs/>
        </w:rPr>
        <w:tab/>
      </w:r>
      <w:r w:rsidRPr="009505E4">
        <w:rPr>
          <w:rFonts w:ascii="TH SarabunPSK" w:hAnsi="TH SarabunPSK" w:cs="TH SarabunPSK"/>
          <w:sz w:val="32"/>
          <w:szCs w:val="32"/>
          <w:cs/>
        </w:rPr>
        <w:tab/>
      </w:r>
      <w:r w:rsidRPr="009505E4">
        <w:rPr>
          <w:rFonts w:ascii="TH SarabunPSK" w:hAnsi="TH SarabunPSK" w:cs="TH SarabunPSK" w:hint="cs"/>
          <w:sz w:val="32"/>
          <w:szCs w:val="32"/>
          <w:cs/>
        </w:rPr>
        <w:t xml:space="preserve">ห้องเรียน ห้อง 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404 </w:t>
      </w:r>
      <w:r w:rsidRPr="009505E4">
        <w:rPr>
          <w:rFonts w:ascii="TH SarabunPSK" w:hAnsi="TH SarabunPSK" w:cs="TH SarabunPSK" w:hint="cs"/>
          <w:sz w:val="32"/>
          <w:szCs w:val="32"/>
          <w:cs/>
        </w:rPr>
        <w:t xml:space="preserve">อาคาร </w:t>
      </w:r>
      <w:proofErr w:type="spellStart"/>
      <w:r w:rsidR="00C046B0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เภตรา ชั้น 1 </w:t>
      </w:r>
      <w:r w:rsidRPr="009505E4">
        <w:rPr>
          <w:rFonts w:ascii="TH SarabunPSK" w:hAnsi="TH SarabunPSK" w:cs="TH SarabunPSK" w:hint="cs"/>
          <w:sz w:val="32"/>
          <w:szCs w:val="32"/>
          <w:cs/>
        </w:rPr>
        <w:t xml:space="preserve">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5506A" w:rsidRPr="00657215" w:rsidRDefault="0045506A" w:rsidP="0045506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721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</w:t>
      </w:r>
    </w:p>
    <w:p w:rsidR="0045506A" w:rsidRPr="009505E4" w:rsidRDefault="0045506A" w:rsidP="0045506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9505E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 2561</w:t>
      </w:r>
      <w:r w:rsidRPr="009505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05E4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2562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5506A" w:rsidRPr="00657215" w:rsidRDefault="0045506A" w:rsidP="0045506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57215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657215">
        <w:rPr>
          <w:rFonts w:ascii="TH SarabunPSK" w:hAnsi="TH SarabunPSK" w:cs="TH SarabunPSK" w:hint="cs"/>
          <w:b/>
          <w:bCs/>
          <w:sz w:val="32"/>
          <w:szCs w:val="32"/>
          <w:cs/>
        </w:rPr>
        <w:t>วัด</w:t>
      </w:r>
      <w:r w:rsidRPr="00657215">
        <w:rPr>
          <w:rFonts w:ascii="TH SarabunPSK" w:hAnsi="TH SarabunPSK" w:cs="TH SarabunPSK"/>
          <w:b/>
          <w:bCs/>
          <w:sz w:val="32"/>
          <w:szCs w:val="32"/>
          <w:cs/>
        </w:rPr>
        <w:t>และประเมินผล</w:t>
      </w:r>
    </w:p>
    <w:p w:rsidR="0045506A" w:rsidRPr="00C20B57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7"/>
        <w:gridCol w:w="1991"/>
        <w:gridCol w:w="2274"/>
      </w:tblGrid>
      <w:tr w:rsidR="0045506A" w:rsidRPr="00997885" w:rsidTr="001865F6">
        <w:tc>
          <w:tcPr>
            <w:tcW w:w="2693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077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230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45506A" w:rsidRPr="00997885" w:rsidTr="001865F6">
        <w:trPr>
          <w:trHeight w:val="823"/>
        </w:trPr>
        <w:tc>
          <w:tcPr>
            <w:tcW w:w="2693" w:type="pct"/>
            <w:shd w:val="clear" w:color="auto" w:fill="auto"/>
          </w:tcPr>
          <w:p w:rsidR="0045506A" w:rsidRPr="00997885" w:rsidRDefault="0045506A" w:rsidP="001865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ร่วมกิจกรรม สร้างจิตสำนึก ส่งเสริมให้ห่างไกลยาเสพติด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อบายมุข</w:t>
            </w:r>
          </w:p>
        </w:tc>
        <w:tc>
          <w:tcPr>
            <w:tcW w:w="1077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สำรวจการเข้าร่วมกิจกรม</w:t>
            </w:r>
          </w:p>
        </w:tc>
        <w:tc>
          <w:tcPr>
            <w:tcW w:w="1230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แบบสำรวจการเข้าร่วมกิจกรม</w:t>
            </w:r>
          </w:p>
        </w:tc>
      </w:tr>
      <w:tr w:rsidR="0045506A" w:rsidRPr="00997885" w:rsidTr="001865F6">
        <w:trPr>
          <w:trHeight w:val="57"/>
        </w:trPr>
        <w:tc>
          <w:tcPr>
            <w:tcW w:w="2693" w:type="pct"/>
            <w:shd w:val="clear" w:color="auto" w:fill="auto"/>
          </w:tcPr>
          <w:p w:rsidR="0045506A" w:rsidRPr="00997885" w:rsidRDefault="0045506A" w:rsidP="001865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ผู้เรียนร้อยละ 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99788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เป็นผู้ห่างไกลยาเสพติด</w:t>
            </w: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9978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อบายมุข </w:t>
            </w:r>
          </w:p>
          <w:p w:rsidR="0045506A" w:rsidRPr="00997885" w:rsidRDefault="0045506A" w:rsidP="001865F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77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139" w:hanging="139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สังเกต</w:t>
            </w:r>
          </w:p>
          <w:p w:rsidR="0045506A" w:rsidRPr="00997885" w:rsidRDefault="0045506A" w:rsidP="001865F6">
            <w:pPr>
              <w:pStyle w:val="1"/>
              <w:spacing w:after="0" w:line="240" w:lineRule="auto"/>
              <w:ind w:left="139" w:hanging="13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2. ประเมิน</w:t>
            </w:r>
          </w:p>
        </w:tc>
        <w:tc>
          <w:tcPr>
            <w:tcW w:w="1230" w:type="pct"/>
            <w:shd w:val="clear" w:color="auto" w:fill="auto"/>
          </w:tcPr>
          <w:p w:rsidR="0045506A" w:rsidRPr="00997885" w:rsidRDefault="0045506A" w:rsidP="001865F6">
            <w:pPr>
              <w:pStyle w:val="1"/>
              <w:spacing w:after="0" w:line="240" w:lineRule="auto"/>
              <w:ind w:left="139" w:hanging="139"/>
              <w:rPr>
                <w:rFonts w:ascii="TH SarabunPSK" w:hAnsi="TH SarabunPSK" w:cs="TH SarabunPSK"/>
                <w:sz w:val="32"/>
                <w:szCs w:val="32"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1. แบบสังเกตพฤติกรรม</w:t>
            </w:r>
          </w:p>
          <w:p w:rsidR="0045506A" w:rsidRPr="00997885" w:rsidRDefault="0045506A" w:rsidP="001865F6">
            <w:pPr>
              <w:pStyle w:val="1"/>
              <w:spacing w:after="0" w:line="240" w:lineRule="auto"/>
              <w:ind w:left="1" w:hanging="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97885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แบบประเมินผลการจัดกิจกรรม</w:t>
            </w:r>
          </w:p>
        </w:tc>
      </w:tr>
    </w:tbl>
    <w:p w:rsidR="0045506A" w:rsidRPr="00AF2544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</w:p>
    <w:p w:rsidR="0045506A" w:rsidRPr="00F802F3" w:rsidRDefault="0045506A" w:rsidP="0045506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802F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45506A" w:rsidRPr="00AF2544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ab/>
        <w:t>1.  นักเรียนได้รับความรู้เกี่ยวกับภัยของยาเสพติด</w:t>
      </w:r>
      <w:r w:rsidRPr="00AF2544">
        <w:rPr>
          <w:rFonts w:ascii="TH SarabunPSK" w:hAnsi="TH SarabunPSK" w:cs="TH SarabunPSK"/>
          <w:sz w:val="32"/>
          <w:szCs w:val="32"/>
        </w:rPr>
        <w:t xml:space="preserve"> </w:t>
      </w:r>
    </w:p>
    <w:p w:rsidR="0045506A" w:rsidRPr="00AF2544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ab/>
        <w:t>2.  นักเรียนมีส่วนในการป้องกันและแก้ไขปัญหายาเสพติด</w:t>
      </w:r>
    </w:p>
    <w:p w:rsidR="0045506A" w:rsidRPr="00AF2544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ab/>
        <w:t xml:space="preserve">3.  </w:t>
      </w: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Pr="00AF2544">
        <w:rPr>
          <w:rFonts w:ascii="TH SarabunPSK" w:hAnsi="TH SarabunPSK" w:cs="TH SarabunPSK"/>
          <w:sz w:val="32"/>
          <w:szCs w:val="32"/>
          <w:cs/>
        </w:rPr>
        <w:t>มีความสงบเรียบร้อยปราศจากยาเสพติด</w:t>
      </w: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 และมีจิตอาสา รู้จักใช้เวลาว่างให้เป็นประโยชน์</w:t>
      </w:r>
    </w:p>
    <w:p w:rsidR="0045506A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Default="0045506A" w:rsidP="0045506A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506A" w:rsidRPr="00AF2544" w:rsidRDefault="0045506A" w:rsidP="0045506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>(ลงชื่อ)...........................</w:t>
      </w:r>
      <w:r w:rsidRPr="00AF254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F2544">
        <w:rPr>
          <w:rFonts w:ascii="TH SarabunPSK" w:hAnsi="TH SarabunPSK" w:cs="TH SarabunPSK"/>
          <w:sz w:val="32"/>
          <w:szCs w:val="32"/>
          <w:cs/>
        </w:rPr>
        <w:t>...ผู้เสนอโ</w:t>
      </w:r>
      <w:r w:rsidR="006760E4">
        <w:rPr>
          <w:rFonts w:ascii="TH SarabunPSK" w:hAnsi="TH SarabunPSK" w:cs="TH SarabunPSK"/>
          <w:sz w:val="32"/>
          <w:szCs w:val="32"/>
          <w:cs/>
        </w:rPr>
        <w:t>ครง</w:t>
      </w:r>
      <w:r w:rsidR="006760E4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F254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9D4E8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2544">
        <w:rPr>
          <w:rFonts w:ascii="TH SarabunPSK" w:hAnsi="TH SarabunPSK" w:cs="TH SarabunPSK"/>
          <w:sz w:val="32"/>
          <w:szCs w:val="32"/>
          <w:cs/>
        </w:rPr>
        <w:t>(ลงชื่อ)........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AF254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AF2544">
        <w:rPr>
          <w:rFonts w:ascii="TH SarabunPSK" w:hAnsi="TH SarabunPSK" w:cs="TH SarabunPSK"/>
          <w:sz w:val="32"/>
          <w:szCs w:val="32"/>
          <w:cs/>
        </w:rPr>
        <w:t>.......</w:t>
      </w:r>
      <w:r w:rsidR="00723746">
        <w:rPr>
          <w:rFonts w:ascii="TH SarabunPSK" w:hAnsi="TH SarabunPSK" w:cs="TH SarabunPSK"/>
          <w:sz w:val="32"/>
          <w:szCs w:val="32"/>
          <w:cs/>
        </w:rPr>
        <w:t>...............ผู้</w:t>
      </w:r>
      <w:r w:rsidR="00723746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6760E4">
        <w:rPr>
          <w:rFonts w:ascii="TH SarabunPSK" w:hAnsi="TH SarabunPSK" w:cs="TH SarabunPSK"/>
          <w:sz w:val="32"/>
          <w:szCs w:val="32"/>
          <w:cs/>
        </w:rPr>
        <w:t>โครง</w:t>
      </w:r>
      <w:r w:rsidR="006760E4">
        <w:rPr>
          <w:rFonts w:ascii="TH SarabunPSK" w:hAnsi="TH SarabunPSK" w:cs="TH SarabunPSK" w:hint="cs"/>
          <w:sz w:val="32"/>
          <w:szCs w:val="32"/>
          <w:cs/>
        </w:rPr>
        <w:t>งาน</w:t>
      </w:r>
    </w:p>
    <w:p w:rsidR="0045506A" w:rsidRPr="00AF2544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25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 เด็ก</w:t>
      </w:r>
      <w:proofErr w:type="spellStart"/>
      <w:r w:rsidR="00C046B0">
        <w:rPr>
          <w:rFonts w:ascii="TH SarabunPSK" w:hAnsi="TH SarabunPSK" w:cs="TH SarabunPSK" w:hint="cs"/>
          <w:sz w:val="32"/>
          <w:szCs w:val="32"/>
          <w:cs/>
        </w:rPr>
        <w:t>หญิงบัญฑิ</w:t>
      </w:r>
      <w:proofErr w:type="spellEnd"/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ตา  ดีนิสัย </w:t>
      </w:r>
      <w:r w:rsidRPr="00AF2544">
        <w:rPr>
          <w:rFonts w:ascii="TH SarabunPSK" w:hAnsi="TH SarabunPSK" w:cs="TH SarabunPSK"/>
          <w:sz w:val="32"/>
          <w:szCs w:val="32"/>
          <w:cs/>
        </w:rPr>
        <w:t>)</w:t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="009D4E8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2544">
        <w:rPr>
          <w:rFonts w:ascii="TH SarabunPSK" w:hAnsi="TH SarabunPSK" w:cs="TH SarabunPSK" w:hint="cs"/>
          <w:sz w:val="32"/>
          <w:szCs w:val="32"/>
          <w:cs/>
        </w:rPr>
        <w:t>(</w:t>
      </w:r>
      <w:r w:rsidR="00C046B0">
        <w:rPr>
          <w:rFonts w:ascii="TH SarabunPSK" w:hAnsi="TH SarabunPSK" w:cs="TH SarabunPSK" w:hint="cs"/>
          <w:sz w:val="32"/>
          <w:szCs w:val="32"/>
          <w:cs/>
        </w:rPr>
        <w:t>เด็ก</w:t>
      </w:r>
      <w:proofErr w:type="spellStart"/>
      <w:r w:rsidR="00C046B0">
        <w:rPr>
          <w:rFonts w:ascii="TH SarabunPSK" w:hAnsi="TH SarabunPSK" w:cs="TH SarabunPSK" w:hint="cs"/>
          <w:sz w:val="32"/>
          <w:szCs w:val="32"/>
          <w:cs/>
        </w:rPr>
        <w:t>หญิงศิริวรรณ</w:t>
      </w:r>
      <w:proofErr w:type="spellEnd"/>
      <w:r w:rsidR="00C046B0">
        <w:rPr>
          <w:rFonts w:ascii="TH SarabunPSK" w:hAnsi="TH SarabunPSK" w:cs="TH SarabunPSK" w:hint="cs"/>
          <w:sz w:val="32"/>
          <w:szCs w:val="32"/>
          <w:cs/>
        </w:rPr>
        <w:t xml:space="preserve">  รองเมือง </w:t>
      </w:r>
      <w:r w:rsidRPr="00AF2544">
        <w:rPr>
          <w:rFonts w:ascii="TH SarabunPSK" w:hAnsi="TH SarabunPSK" w:cs="TH SarabunPSK"/>
          <w:sz w:val="32"/>
          <w:szCs w:val="32"/>
          <w:cs/>
        </w:rPr>
        <w:t>)</w:t>
      </w:r>
    </w:p>
    <w:p w:rsidR="0045506A" w:rsidRPr="00AF2544" w:rsidRDefault="0045506A" w:rsidP="0045506A">
      <w:pPr>
        <w:pStyle w:val="a3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 w:hint="cs"/>
          <w:sz w:val="32"/>
          <w:szCs w:val="32"/>
          <w:cs/>
        </w:rPr>
        <w:t>ตำแหน่ง หัวหน้าฝ่ายกิจกรรม</w:t>
      </w:r>
      <w:r w:rsidRPr="00AF2544">
        <w:rPr>
          <w:rFonts w:ascii="TH SarabunPSK" w:hAnsi="TH SarabunPSK" w:cs="TH SarabunPSK"/>
          <w:sz w:val="32"/>
          <w:szCs w:val="32"/>
        </w:rPr>
        <w:tab/>
      </w: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D4E89">
        <w:rPr>
          <w:rFonts w:ascii="TH SarabunPSK" w:hAnsi="TH SarabunPSK" w:cs="TH SarabunPSK"/>
          <w:sz w:val="32"/>
          <w:szCs w:val="32"/>
          <w:cs/>
        </w:rPr>
        <w:tab/>
      </w:r>
      <w:r w:rsidR="009D4E8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2544">
        <w:rPr>
          <w:rFonts w:ascii="TH SarabunPSK" w:hAnsi="TH SarabunPSK" w:cs="TH SarabunPSK" w:hint="cs"/>
          <w:sz w:val="32"/>
          <w:szCs w:val="32"/>
          <w:cs/>
        </w:rPr>
        <w:t xml:space="preserve">ตำแหน่ง  หัวหน้าห้องชั้นมัธยมศึกษาปีที่ </w:t>
      </w:r>
      <w:r w:rsidR="00C046B0">
        <w:rPr>
          <w:rFonts w:ascii="TH SarabunPSK" w:hAnsi="TH SarabunPSK" w:cs="TH SarabunPSK" w:hint="cs"/>
          <w:sz w:val="32"/>
          <w:szCs w:val="32"/>
          <w:cs/>
        </w:rPr>
        <w:t>2/4</w:t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  <w:r w:rsidRPr="00AF2544">
        <w:rPr>
          <w:rFonts w:ascii="TH SarabunPSK" w:hAnsi="TH SarabunPSK" w:cs="TH SarabunPSK"/>
          <w:sz w:val="32"/>
          <w:szCs w:val="32"/>
          <w:cs/>
        </w:rPr>
        <w:tab/>
      </w:r>
    </w:p>
    <w:p w:rsidR="009D4E89" w:rsidRDefault="0045506A" w:rsidP="009D4E89">
      <w:pPr>
        <w:pStyle w:val="a3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/>
          <w:sz w:val="32"/>
          <w:szCs w:val="32"/>
          <w:cs/>
        </w:rPr>
        <w:t>(ลงชื่อ)......................</w:t>
      </w:r>
      <w:r w:rsidR="00723746">
        <w:rPr>
          <w:rFonts w:ascii="TH SarabunPSK" w:hAnsi="TH SarabunPSK" w:cs="TH SarabunPSK"/>
          <w:sz w:val="32"/>
          <w:szCs w:val="32"/>
          <w:cs/>
        </w:rPr>
        <w:t>...............ผู</w:t>
      </w:r>
      <w:r w:rsidR="00723746">
        <w:rPr>
          <w:rFonts w:ascii="TH SarabunPSK" w:hAnsi="TH SarabunPSK" w:cs="TH SarabunPSK" w:hint="cs"/>
          <w:sz w:val="32"/>
          <w:szCs w:val="32"/>
          <w:cs/>
        </w:rPr>
        <w:t>้เห็นชอบ</w:t>
      </w:r>
      <w:r w:rsidR="006760E4">
        <w:rPr>
          <w:rFonts w:ascii="TH SarabunPSK" w:hAnsi="TH SarabunPSK" w:cs="TH SarabunPSK"/>
          <w:sz w:val="32"/>
          <w:szCs w:val="32"/>
          <w:cs/>
        </w:rPr>
        <w:t>โครง</w:t>
      </w:r>
      <w:r w:rsidR="006760E4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9D4E89">
        <w:rPr>
          <w:rFonts w:ascii="TH SarabunPSK" w:hAnsi="TH SarabunPSK" w:cs="TH SarabunPSK"/>
          <w:sz w:val="32"/>
          <w:szCs w:val="32"/>
        </w:rPr>
        <w:t xml:space="preserve">  </w:t>
      </w:r>
      <w:r w:rsidR="0072374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bookmarkStart w:id="0" w:name="_GoBack"/>
      <w:bookmarkEnd w:id="0"/>
      <w:r w:rsidR="009D4E89" w:rsidRPr="00AF2544">
        <w:rPr>
          <w:rFonts w:ascii="TH SarabunPSK" w:hAnsi="TH SarabunPSK" w:cs="TH SarabunPSK"/>
          <w:sz w:val="32"/>
          <w:szCs w:val="32"/>
          <w:cs/>
        </w:rPr>
        <w:t>(ลงชื่อ)......................</w:t>
      </w:r>
      <w:r w:rsidR="006760E4">
        <w:rPr>
          <w:rFonts w:ascii="TH SarabunPSK" w:hAnsi="TH SarabunPSK" w:cs="TH SarabunPSK"/>
          <w:sz w:val="32"/>
          <w:szCs w:val="32"/>
          <w:cs/>
        </w:rPr>
        <w:t>...</w:t>
      </w:r>
      <w:r w:rsidR="00723746">
        <w:rPr>
          <w:rFonts w:ascii="TH SarabunPSK" w:hAnsi="TH SarabunPSK" w:cs="TH SarabunPSK"/>
          <w:sz w:val="32"/>
          <w:szCs w:val="32"/>
          <w:cs/>
        </w:rPr>
        <w:t>............ผู</w:t>
      </w:r>
      <w:r w:rsidR="00723746">
        <w:rPr>
          <w:rFonts w:ascii="TH SarabunPSK" w:hAnsi="TH SarabunPSK" w:cs="TH SarabunPSK" w:hint="cs"/>
          <w:sz w:val="32"/>
          <w:szCs w:val="32"/>
          <w:cs/>
        </w:rPr>
        <w:t>้เห็นชอบโครงงาน</w:t>
      </w:r>
    </w:p>
    <w:p w:rsidR="009D4E89" w:rsidRDefault="00C046B0" w:rsidP="009D4E8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(นายพี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ฤทธิเพชร์</w:t>
      </w:r>
      <w:proofErr w:type="spellEnd"/>
      <w:r w:rsidR="009D4E89" w:rsidRPr="00AF2544">
        <w:rPr>
          <w:rFonts w:ascii="TH SarabunPSK" w:hAnsi="TH SarabunPSK" w:cs="TH SarabunPSK"/>
          <w:sz w:val="32"/>
          <w:szCs w:val="32"/>
          <w:cs/>
        </w:rPr>
        <w:t>)</w:t>
      </w:r>
      <w:r w:rsidR="009D4E89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D4E89" w:rsidRPr="00AF254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นางสาวสาวิตรี  รักษาพราหมณ์</w:t>
      </w:r>
      <w:r w:rsidR="009D4E89" w:rsidRPr="00AF2544">
        <w:rPr>
          <w:rFonts w:ascii="TH SarabunPSK" w:hAnsi="TH SarabunPSK" w:cs="TH SarabunPSK"/>
          <w:sz w:val="32"/>
          <w:szCs w:val="32"/>
          <w:cs/>
        </w:rPr>
        <w:t>)</w:t>
      </w:r>
    </w:p>
    <w:p w:rsidR="0045506A" w:rsidRDefault="009D4E89" w:rsidP="0045506A">
      <w:pPr>
        <w:pStyle w:val="a3"/>
        <w:rPr>
          <w:rFonts w:ascii="TH SarabunPSK" w:hAnsi="TH SarabunPSK" w:cs="TH SarabunPSK"/>
          <w:sz w:val="32"/>
          <w:szCs w:val="32"/>
        </w:rPr>
      </w:pPr>
      <w:r w:rsidRPr="00AF2544">
        <w:rPr>
          <w:rFonts w:ascii="TH SarabunPSK" w:hAnsi="TH SarabunPSK" w:cs="TH SarabunPSK" w:hint="cs"/>
          <w:sz w:val="32"/>
          <w:szCs w:val="32"/>
          <w:cs/>
        </w:rPr>
        <w:t>ครูท</w:t>
      </w:r>
      <w:r w:rsidR="00C046B0">
        <w:rPr>
          <w:rFonts w:ascii="TH SarabunPSK" w:hAnsi="TH SarabunPSK" w:cs="TH SarabunPSK" w:hint="cs"/>
          <w:sz w:val="32"/>
          <w:szCs w:val="32"/>
          <w:cs/>
        </w:rPr>
        <w:t>ี่ปรึกษาชั้นมัธยมศึกษาปีที่ 2/4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45506A" w:rsidRPr="00AF2544">
        <w:rPr>
          <w:rFonts w:ascii="TH SarabunPSK" w:hAnsi="TH SarabunPSK" w:cs="TH SarabunPSK" w:hint="cs"/>
          <w:sz w:val="32"/>
          <w:szCs w:val="32"/>
          <w:cs/>
        </w:rPr>
        <w:t>ครูท</w:t>
      </w:r>
      <w:r w:rsidR="00C046B0">
        <w:rPr>
          <w:rFonts w:ascii="TH SarabunPSK" w:hAnsi="TH SarabunPSK" w:cs="TH SarabunPSK" w:hint="cs"/>
          <w:sz w:val="32"/>
          <w:szCs w:val="32"/>
          <w:cs/>
        </w:rPr>
        <w:t>ี่ปรึกษาชั้นมัธยมศึกษาปีที่ 2/4</w:t>
      </w:r>
    </w:p>
    <w:p w:rsidR="00C046B0" w:rsidRDefault="00C046B0" w:rsidP="0045506A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C046B0" w:rsidRDefault="00C046B0" w:rsidP="0045506A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046B0" w:rsidRDefault="00C046B0" w:rsidP="00C046B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</w:t>
      </w:r>
      <w:r w:rsidR="006760E4">
        <w:rPr>
          <w:rFonts w:ascii="TH SarabunPSK" w:hAnsi="TH SarabunPSK" w:cs="TH SarabunPSK" w:hint="cs"/>
          <w:sz w:val="32"/>
          <w:szCs w:val="32"/>
          <w:cs/>
        </w:rPr>
        <w:t>...............ผู้อนุมัติโครงงาน</w:t>
      </w:r>
    </w:p>
    <w:p w:rsidR="00C046B0" w:rsidRDefault="00C046B0" w:rsidP="00C046B0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(นายบุญเลิศ  ทองชล)</w:t>
      </w:r>
    </w:p>
    <w:p w:rsidR="00C046B0" w:rsidRDefault="00C046B0" w:rsidP="00C046B0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ผู้อำนวยการโรงเรียนบ้านตาขุนวิทยา</w:t>
      </w:r>
    </w:p>
    <w:p w:rsidR="00C046B0" w:rsidRPr="00AF2544" w:rsidRDefault="00C046B0" w:rsidP="0045506A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BB0BA5" w:rsidRDefault="00BB0BA5"/>
    <w:sectPr w:rsidR="00BB0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6A"/>
    <w:rsid w:val="0014759E"/>
    <w:rsid w:val="0045506A"/>
    <w:rsid w:val="004D0CCE"/>
    <w:rsid w:val="006110A0"/>
    <w:rsid w:val="00657215"/>
    <w:rsid w:val="006760E4"/>
    <w:rsid w:val="00723746"/>
    <w:rsid w:val="009D4E89"/>
    <w:rsid w:val="00BB0BA5"/>
    <w:rsid w:val="00BF334E"/>
    <w:rsid w:val="00C046B0"/>
    <w:rsid w:val="00C97CE4"/>
    <w:rsid w:val="00D2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6A"/>
    <w:rPr>
      <w:rFonts w:ascii="Calibri" w:eastAsia="Calibri" w:hAnsi="Calibri" w:cs="Cordia New"/>
    </w:rPr>
  </w:style>
  <w:style w:type="paragraph" w:styleId="2">
    <w:name w:val="heading 2"/>
    <w:basedOn w:val="a"/>
    <w:link w:val="20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a5">
    <w:name w:val="List Paragraph"/>
    <w:basedOn w:val="a"/>
    <w:uiPriority w:val="34"/>
    <w:qFormat/>
    <w:rsid w:val="00C97CE4"/>
    <w:pPr>
      <w:ind w:left="720"/>
      <w:contextualSpacing/>
    </w:pPr>
    <w:rPr>
      <w:rFonts w:asciiTheme="minorHAnsi" w:eastAsiaTheme="minorHAnsi" w:hAnsiTheme="minorHAns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45506A"/>
    <w:rPr>
      <w:rFonts w:cs="Angsana New"/>
    </w:rPr>
  </w:style>
  <w:style w:type="paragraph" w:customStyle="1" w:styleId="1">
    <w:name w:val="รายการย่อหน้า1"/>
    <w:basedOn w:val="a"/>
    <w:qFormat/>
    <w:rsid w:val="00455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6A"/>
    <w:rPr>
      <w:rFonts w:ascii="Calibri" w:eastAsia="Calibri" w:hAnsi="Calibri" w:cs="Cordia New"/>
    </w:rPr>
  </w:style>
  <w:style w:type="paragraph" w:styleId="2">
    <w:name w:val="heading 2"/>
    <w:basedOn w:val="a"/>
    <w:link w:val="20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a5">
    <w:name w:val="List Paragraph"/>
    <w:basedOn w:val="a"/>
    <w:uiPriority w:val="34"/>
    <w:qFormat/>
    <w:rsid w:val="00C97CE4"/>
    <w:pPr>
      <w:ind w:left="720"/>
      <w:contextualSpacing/>
    </w:pPr>
    <w:rPr>
      <w:rFonts w:asciiTheme="minorHAnsi" w:eastAsiaTheme="minorHAnsi" w:hAnsiTheme="minorHAns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45506A"/>
    <w:rPr>
      <w:rFonts w:cs="Angsana New"/>
    </w:rPr>
  </w:style>
  <w:style w:type="paragraph" w:customStyle="1" w:styleId="1">
    <w:name w:val="รายการย่อหน้า1"/>
    <w:basedOn w:val="a"/>
    <w:qFormat/>
    <w:rsid w:val="0045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ปกแข็ง">
  <a:themeElements>
    <a:clrScheme name="ปกแข็ง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ปกแข็ง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ปกแข็ง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1440-F635-4C5B-A53C-B5CE8041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AVH-HOME</cp:lastModifiedBy>
  <cp:revision>11</cp:revision>
  <cp:lastPrinted>2019-02-01T07:12:00Z</cp:lastPrinted>
  <dcterms:created xsi:type="dcterms:W3CDTF">2018-10-17T07:56:00Z</dcterms:created>
  <dcterms:modified xsi:type="dcterms:W3CDTF">2019-02-01T07:51:00Z</dcterms:modified>
</cp:coreProperties>
</file>