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20D" w:rsidRDefault="00C2520D" w:rsidP="00C2520D">
      <w:pPr>
        <w:rPr>
          <w:rFonts w:ascii="TH SarabunIT๙" w:hAnsi="TH SarabunIT๙" w:cs="TH SarabunIT๙"/>
          <w:color w:val="000000"/>
          <w:sz w:val="28"/>
        </w:rPr>
      </w:pPr>
      <w:bookmarkStart w:id="0" w:name="_GoBack"/>
      <w:bookmarkEnd w:id="0"/>
    </w:p>
    <w:p w:rsidR="00C2520D" w:rsidRPr="003C5E93" w:rsidRDefault="00C2520D" w:rsidP="00C2520D">
      <w:pPr>
        <w:pStyle w:val="Title"/>
        <w:rPr>
          <w:rFonts w:ascii="TH SarabunPSK" w:eastAsia="Angsana New" w:hAnsi="TH SarabunPSK" w:cs="TH SarabunPSK"/>
          <w:sz w:val="40"/>
          <w:szCs w:val="40"/>
        </w:rPr>
      </w:pPr>
      <w:r w:rsidRPr="003C5E93">
        <w:rPr>
          <w:rFonts w:ascii="TH SarabunPSK" w:eastAsia="Angsana New" w:hAnsi="TH SarabunPSK" w:cs="TH SarabunPSK"/>
          <w:noProof/>
          <w:sz w:val="40"/>
          <w:szCs w:val="40"/>
          <w:lang w:eastAsia="en-US"/>
        </w:rPr>
        <w:drawing>
          <wp:anchor distT="0" distB="0" distL="114300" distR="114300" simplePos="0" relativeHeight="251659264" behindDoc="0" locked="0" layoutInCell="0" allowOverlap="1" wp14:anchorId="6F0193C7" wp14:editId="2A8F2A36">
            <wp:simplePos x="0" y="0"/>
            <wp:positionH relativeFrom="column">
              <wp:posOffset>-78271</wp:posOffset>
            </wp:positionH>
            <wp:positionV relativeFrom="paragraph">
              <wp:posOffset>-114300</wp:posOffset>
            </wp:positionV>
            <wp:extent cx="538250" cy="571248"/>
            <wp:effectExtent l="0" t="0" r="0" b="635"/>
            <wp:wrapNone/>
            <wp:docPr id="31" name="รูปภาพ 3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50" cy="57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5E93">
        <w:rPr>
          <w:rFonts w:ascii="TH SarabunPSK" w:eastAsia="Angsana New" w:hAnsi="TH SarabunPSK" w:cs="TH SarabunPSK"/>
          <w:sz w:val="40"/>
          <w:szCs w:val="40"/>
          <w:cs/>
        </w:rPr>
        <w:t>บันทึกข้อความ</w:t>
      </w:r>
    </w:p>
    <w:p w:rsidR="00C2520D" w:rsidRDefault="00C2520D" w:rsidP="00C2520D">
      <w:pPr>
        <w:pStyle w:val="Subtitle"/>
        <w:rPr>
          <w:rFonts w:ascii="TH SarabunPSK" w:eastAsia="Angsana New" w:hAnsi="TH SarabunPSK" w:cs="TH SarabunPSK"/>
          <w:b/>
          <w:bCs/>
        </w:rPr>
      </w:pPr>
    </w:p>
    <w:p w:rsidR="00C2520D" w:rsidRPr="00BE355E" w:rsidRDefault="00C2520D" w:rsidP="00C2520D">
      <w:pPr>
        <w:pStyle w:val="Subtitle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 w:rsidRPr="00BE355E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ส่วนราชการ</w:t>
      </w:r>
      <w:r w:rsidRPr="00BE355E">
        <w:rPr>
          <w:rFonts w:ascii="TH SarabunIT๙" w:eastAsia="Angsana New" w:hAnsi="TH SarabunIT๙" w:cs="TH SarabunIT๙"/>
          <w:b/>
          <w:bCs/>
          <w:sz w:val="36"/>
          <w:szCs w:val="36"/>
        </w:rPr>
        <w:t xml:space="preserve">   </w:t>
      </w:r>
      <w:r w:rsidRPr="00BE355E">
        <w:rPr>
          <w:rFonts w:ascii="TH SarabunIT๙" w:eastAsia="Angsana New" w:hAnsi="TH SarabunIT๙" w:cs="TH SarabunIT๙"/>
          <w:b/>
          <w:bCs/>
        </w:rPr>
        <w:t xml:space="preserve"> </w:t>
      </w:r>
      <w:r>
        <w:rPr>
          <w:rFonts w:ascii="TH SarabunIT๙" w:eastAsia="Angsana New" w:hAnsi="TH SarabunIT๙" w:cs="TH SarabunIT๙" w:hint="cs"/>
          <w:b/>
          <w:bCs/>
          <w:cs/>
        </w:rPr>
        <w:t>โรงเรียนบ้านตาขุนวิทยา  อำเภอบ้านตาขุน  จังหวัดสุราษฎร์ธานี</w:t>
      </w:r>
    </w:p>
    <w:p w:rsidR="00C2520D" w:rsidRPr="00BE355E" w:rsidRDefault="00C2520D" w:rsidP="00C2520D">
      <w:pPr>
        <w:rPr>
          <w:rFonts w:ascii="TH SarabunIT๙" w:eastAsia="Angsana New" w:hAnsi="TH SarabunIT๙" w:cs="TH SarabunIT๙"/>
          <w:b/>
          <w:bCs/>
          <w:sz w:val="36"/>
          <w:szCs w:val="36"/>
          <w:cs/>
        </w:rPr>
      </w:pPr>
      <w:r w:rsidRPr="00BE355E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ที่</w:t>
      </w:r>
      <w:r w:rsidRPr="00BE355E">
        <w:rPr>
          <w:rFonts w:ascii="TH SarabunIT๙" w:eastAsia="Angsana New" w:hAnsi="TH SarabunIT๙" w:cs="TH SarabunIT๙"/>
          <w:b/>
          <w:bCs/>
          <w:sz w:val="36"/>
          <w:szCs w:val="36"/>
        </w:rPr>
        <w:t xml:space="preserve"> </w:t>
      </w:r>
      <w:r w:rsidRPr="00BE355E">
        <w:rPr>
          <w:rFonts w:ascii="TH SarabunIT๙" w:eastAsia="Angsana New" w:hAnsi="TH SarabunIT๙" w:cs="TH SarabunIT๙"/>
          <w:b/>
          <w:bCs/>
          <w:sz w:val="32"/>
          <w:szCs w:val="32"/>
        </w:rPr>
        <w:t>………………..</w:t>
      </w:r>
      <w:r w:rsidRPr="00BE355E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BE355E">
        <w:rPr>
          <w:rFonts w:ascii="TH SarabunIT๙" w:eastAsia="Angsana New" w:hAnsi="TH SarabunIT๙" w:cs="TH SarabunIT๙"/>
          <w:b/>
          <w:bCs/>
          <w:sz w:val="36"/>
          <w:szCs w:val="36"/>
        </w:rPr>
        <w:tab/>
      </w:r>
      <w:r w:rsidRPr="00BE355E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วันที่ 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15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กุมภาพันธ์ 2562</w:t>
      </w:r>
    </w:p>
    <w:p w:rsidR="00C2520D" w:rsidRPr="00BE355E" w:rsidRDefault="00C2520D" w:rsidP="00C2520D">
      <w:pPr>
        <w:pStyle w:val="Heading1"/>
        <w:rPr>
          <w:rFonts w:ascii="TH SarabunIT๙" w:hAnsi="TH SarabunIT๙" w:cs="TH SarabunIT๙"/>
          <w:b/>
          <w:bCs/>
          <w:sz w:val="36"/>
          <w:szCs w:val="36"/>
        </w:rPr>
      </w:pPr>
      <w:r w:rsidRPr="00BE355E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BE355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BE355E">
        <w:rPr>
          <w:rFonts w:ascii="TH SarabunIT๙" w:hAnsi="TH SarabunIT๙" w:cs="TH SarabunIT๙"/>
          <w:b/>
          <w:bCs/>
          <w:cs/>
        </w:rPr>
        <w:t>รายงานผลการปฏิบัติงาน</w:t>
      </w:r>
      <w:r>
        <w:rPr>
          <w:rFonts w:ascii="TH SarabunIT๙" w:hAnsi="TH SarabunIT๙" w:cs="TH SarabunIT๙" w:hint="cs"/>
          <w:b/>
          <w:bCs/>
          <w:cs/>
        </w:rPr>
        <w:t>โครงการ</w:t>
      </w:r>
      <w:r w:rsidRPr="00BE355E">
        <w:rPr>
          <w:rFonts w:ascii="TH SarabunIT๙" w:hAnsi="TH SarabunIT๙" w:cs="TH SarabunIT๙"/>
          <w:b/>
          <w:bCs/>
          <w:cs/>
        </w:rPr>
        <w:t>ห้องเ</w:t>
      </w:r>
      <w:r>
        <w:rPr>
          <w:rFonts w:ascii="TH SarabunIT๙" w:hAnsi="TH SarabunIT๙" w:cs="TH SarabunIT๙"/>
          <w:b/>
          <w:bCs/>
          <w:cs/>
        </w:rPr>
        <w:t>รียนสีขาว ภาคเรียนที่</w:t>
      </w:r>
      <w:r>
        <w:rPr>
          <w:rFonts w:ascii="TH SarabunIT๙" w:hAnsi="TH SarabunIT๙" w:cs="TH SarabunIT๙" w:hint="cs"/>
          <w:b/>
          <w:bCs/>
          <w:cs/>
        </w:rPr>
        <w:t xml:space="preserve"> 2 </w:t>
      </w:r>
      <w:r w:rsidRPr="00BE355E">
        <w:rPr>
          <w:rFonts w:ascii="TH SarabunIT๙" w:hAnsi="TH SarabunIT๙" w:cs="TH SarabunIT๙"/>
          <w:b/>
          <w:bCs/>
        </w:rPr>
        <w:t xml:space="preserve"> </w:t>
      </w:r>
      <w:r w:rsidRPr="00BE355E">
        <w:rPr>
          <w:rFonts w:ascii="TH SarabunIT๙" w:hAnsi="TH SarabunIT๙" w:cs="TH SarabunIT๙"/>
          <w:b/>
          <w:bCs/>
          <w:cs/>
        </w:rPr>
        <w:t xml:space="preserve">ปีการศึกษา </w:t>
      </w:r>
      <w:r>
        <w:rPr>
          <w:rFonts w:ascii="TH SarabunIT๙" w:hAnsi="TH SarabunIT๙" w:cs="TH SarabunIT๙"/>
          <w:b/>
          <w:bCs/>
        </w:rPr>
        <w:t xml:space="preserve"> 2561 </w:t>
      </w:r>
    </w:p>
    <w:p w:rsidR="00C2520D" w:rsidRPr="00BE355E" w:rsidRDefault="00C2520D" w:rsidP="00C2520D">
      <w:pPr>
        <w:pStyle w:val="Heading1"/>
        <w:rPr>
          <w:rFonts w:ascii="TH SarabunIT๙" w:eastAsia="Angsana New" w:hAnsi="TH SarabunIT๙" w:cs="TH SarabunIT๙"/>
          <w:b/>
          <w:bCs/>
          <w:sz w:val="16"/>
          <w:szCs w:val="16"/>
          <w:cs/>
        </w:rPr>
      </w:pPr>
      <w:r w:rsidRPr="00BE355E">
        <w:rPr>
          <w:rFonts w:ascii="TH SarabunIT๙" w:hAnsi="TH SarabunIT๙" w:cs="TH SarabunIT๙"/>
          <w:b/>
          <w:bCs/>
          <w:cs/>
        </w:rPr>
        <w:t>………………………………………………………………………………………………</w:t>
      </w:r>
      <w:r w:rsidRPr="00BE355E">
        <w:rPr>
          <w:rFonts w:ascii="TH SarabunIT๙" w:eastAsia="Angsana New" w:hAnsi="TH SarabunIT๙" w:cs="TH SarabunIT๙"/>
          <w:b/>
          <w:bCs/>
        </w:rPr>
        <w:t>………………………………………………………</w:t>
      </w:r>
      <w:r w:rsidRPr="00BE355E">
        <w:rPr>
          <w:rFonts w:ascii="TH SarabunIT๙" w:eastAsia="Angsana New" w:hAnsi="TH SarabunIT๙" w:cs="TH SarabunIT๙"/>
          <w:b/>
          <w:bCs/>
          <w:sz w:val="36"/>
          <w:szCs w:val="36"/>
        </w:rPr>
        <w:tab/>
      </w:r>
    </w:p>
    <w:p w:rsidR="00C2520D" w:rsidRPr="00873651" w:rsidRDefault="00C2520D" w:rsidP="00C2520D">
      <w:pPr>
        <w:pStyle w:val="Heading1"/>
        <w:rPr>
          <w:rFonts w:ascii="TH SarabunIT๙" w:eastAsia="Angsana New" w:hAnsi="TH SarabunIT๙" w:cs="TH SarabunIT๙"/>
          <w:b/>
          <w:bCs/>
          <w:cs/>
        </w:rPr>
      </w:pPr>
      <w:r w:rsidRPr="00873651">
        <w:rPr>
          <w:rFonts w:ascii="TH SarabunIT๙" w:eastAsia="Angsana New" w:hAnsi="TH SarabunIT๙" w:cs="TH SarabunIT๙"/>
          <w:b/>
          <w:bCs/>
          <w:cs/>
        </w:rPr>
        <w:t>เรียน</w:t>
      </w:r>
      <w:r w:rsidRPr="00873651">
        <w:rPr>
          <w:rFonts w:ascii="TH SarabunIT๙" w:eastAsia="Angsana New" w:hAnsi="TH SarabunIT๙" w:cs="TH SarabunIT๙"/>
          <w:b/>
          <w:bCs/>
        </w:rPr>
        <w:t xml:space="preserve">  </w:t>
      </w:r>
      <w:r w:rsidRPr="00873651">
        <w:rPr>
          <w:rFonts w:ascii="TH SarabunIT๙" w:eastAsia="Angsana New" w:hAnsi="TH SarabunIT๙" w:cs="TH SarabunIT๙"/>
          <w:b/>
          <w:bCs/>
          <w:cs/>
        </w:rPr>
        <w:t>ผู้อำนวยการโรงเรียน</w:t>
      </w:r>
      <w:r>
        <w:rPr>
          <w:rFonts w:ascii="TH SarabunIT๙" w:eastAsia="Angsana New" w:hAnsi="TH SarabunIT๙" w:cs="TH SarabunIT๙" w:hint="cs"/>
          <w:b/>
          <w:bCs/>
          <w:cs/>
        </w:rPr>
        <w:t>บ้านตาขุนวิทยา</w:t>
      </w:r>
    </w:p>
    <w:p w:rsidR="00C2520D" w:rsidRPr="00BE355E" w:rsidRDefault="00C2520D" w:rsidP="00C2520D">
      <w:pPr>
        <w:rPr>
          <w:rFonts w:ascii="TH SarabunIT๙" w:eastAsia="Angsana New" w:hAnsi="TH SarabunIT๙" w:cs="TH SarabunIT๙"/>
          <w:sz w:val="16"/>
          <w:szCs w:val="16"/>
        </w:rPr>
      </w:pPr>
      <w:r w:rsidRPr="00873651">
        <w:rPr>
          <w:rFonts w:ascii="TH SarabunIT๙" w:eastAsia="Angsana New" w:hAnsi="TH SarabunIT๙" w:cs="TH SarabunIT๙"/>
          <w:sz w:val="32"/>
          <w:szCs w:val="32"/>
        </w:rPr>
        <w:tab/>
      </w:r>
      <w:r w:rsidRPr="00873651">
        <w:rPr>
          <w:rFonts w:ascii="TH SarabunIT๙" w:eastAsia="Angsana New" w:hAnsi="TH SarabunIT๙" w:cs="TH SarabunIT๙"/>
          <w:sz w:val="32"/>
          <w:szCs w:val="32"/>
        </w:rPr>
        <w:tab/>
      </w:r>
    </w:p>
    <w:p w:rsidR="00C2520D" w:rsidRPr="00873651" w:rsidRDefault="00C2520D" w:rsidP="00C2520D">
      <w:pPr>
        <w:pStyle w:val="Heading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ด้วยข้าพเจ้า</w:t>
      </w:r>
      <w:r>
        <w:rPr>
          <w:rFonts w:ascii="TH SarabunIT๙" w:hAnsi="TH SarabunIT๙" w:cs="TH SarabunIT๙" w:hint="cs"/>
          <w:cs/>
        </w:rPr>
        <w:t xml:space="preserve">  นายพี</w:t>
      </w:r>
      <w:proofErr w:type="spellStart"/>
      <w:r>
        <w:rPr>
          <w:rFonts w:ascii="TH SarabunIT๙" w:hAnsi="TH SarabunIT๙" w:cs="TH SarabunIT๙" w:hint="cs"/>
          <w:cs/>
        </w:rPr>
        <w:t>รพงศ์</w:t>
      </w:r>
      <w:proofErr w:type="spellEnd"/>
      <w:r>
        <w:rPr>
          <w:rFonts w:ascii="TH SarabunIT๙" w:hAnsi="TH SarabunIT๙" w:cs="TH SarabunIT๙" w:hint="cs"/>
          <w:cs/>
        </w:rPr>
        <w:t xml:space="preserve">   ฤทธิ์</w:t>
      </w:r>
      <w:proofErr w:type="spellStart"/>
      <w:r>
        <w:rPr>
          <w:rFonts w:ascii="TH SarabunIT๙" w:hAnsi="TH SarabunIT๙" w:cs="TH SarabunIT๙" w:hint="cs"/>
          <w:cs/>
        </w:rPr>
        <w:t>เพชร์</w:t>
      </w:r>
      <w:proofErr w:type="spellEnd"/>
      <w:r>
        <w:rPr>
          <w:rFonts w:ascii="TH SarabunIT๙" w:hAnsi="TH SarabunIT๙" w:cs="TH SarabunIT๙" w:hint="cs"/>
          <w:cs/>
        </w:rPr>
        <w:t xml:space="preserve">และนางสาวสาวิตรี  รักษาพราหมณ์ </w:t>
      </w:r>
    </w:p>
    <w:p w:rsidR="00C2520D" w:rsidRPr="00873651" w:rsidRDefault="00C2520D" w:rsidP="00C2520D">
      <w:pPr>
        <w:pStyle w:val="Heading1"/>
        <w:jc w:val="thaiDistribute"/>
        <w:rPr>
          <w:rFonts w:ascii="TH SarabunIT๙" w:hAnsi="TH SarabunIT๙" w:cs="TH SarabunIT๙"/>
        </w:rPr>
      </w:pPr>
      <w:r w:rsidRPr="00873651">
        <w:rPr>
          <w:rFonts w:ascii="TH SarabunIT๙" w:hAnsi="TH SarabunIT๙" w:cs="TH SarabunIT๙"/>
          <w:cs/>
        </w:rPr>
        <w:t xml:space="preserve"> ครูที่ปรึกษา</w:t>
      </w:r>
      <w:r>
        <w:rPr>
          <w:rFonts w:ascii="TH SarabunIT๙" w:hAnsi="TH SarabunIT๙" w:cs="TH SarabunIT๙"/>
          <w:cs/>
        </w:rPr>
        <w:t>ชั้น</w:t>
      </w:r>
      <w:r w:rsidRPr="00873651">
        <w:rPr>
          <w:rFonts w:ascii="TH SarabunIT๙" w:hAnsi="TH SarabunIT๙" w:cs="TH SarabunIT๙"/>
          <w:cs/>
        </w:rPr>
        <w:t>มัธยมศึกษาปีที่</w:t>
      </w:r>
      <w:r>
        <w:rPr>
          <w:rFonts w:ascii="TH SarabunIT๙" w:hAnsi="TH SarabunIT๙" w:cs="TH SarabunIT๙" w:hint="cs"/>
          <w:cs/>
        </w:rPr>
        <w:t>2/4</w:t>
      </w:r>
      <w:r w:rsidRPr="00873651">
        <w:rPr>
          <w:rFonts w:ascii="TH SarabunIT๙" w:hAnsi="TH SarabunIT๙" w:cs="TH SarabunIT๙"/>
          <w:cs/>
        </w:rPr>
        <w:t>ได้ดำเนินกิจกรรมห้องเรียนสีขาว</w:t>
      </w:r>
      <w:r>
        <w:rPr>
          <w:rFonts w:ascii="TH SarabunIT๙" w:hAnsi="TH SarabunIT๙" w:cs="TH SarabunIT๙"/>
          <w:cs/>
        </w:rPr>
        <w:t xml:space="preserve"> </w:t>
      </w:r>
      <w:r w:rsidRPr="00873651">
        <w:rPr>
          <w:rFonts w:ascii="TH SarabunIT๙" w:hAnsi="TH SarabunIT๙" w:cs="TH SarabunIT๙"/>
          <w:cs/>
        </w:rPr>
        <w:t xml:space="preserve">ปีการศึกษา </w:t>
      </w:r>
      <w:r>
        <w:rPr>
          <w:rFonts w:ascii="TH SarabunIT๙" w:hAnsi="TH SarabunIT๙" w:cs="TH SarabunIT๙" w:hint="cs"/>
          <w:cs/>
        </w:rPr>
        <w:t>2561</w:t>
      </w:r>
      <w:r w:rsidRPr="00873651">
        <w:rPr>
          <w:rFonts w:ascii="TH SarabunIT๙" w:hAnsi="TH SarabunIT๙" w:cs="TH SarabunIT๙"/>
        </w:rPr>
        <w:t xml:space="preserve"> </w:t>
      </w:r>
      <w:r w:rsidRPr="00873651">
        <w:rPr>
          <w:rFonts w:ascii="TH SarabunIT๙" w:hAnsi="TH SarabunIT๙" w:cs="TH SarabunIT๙"/>
          <w:cs/>
        </w:rPr>
        <w:t>โดยมีวัตถุประสงค์เพื่อ</w:t>
      </w:r>
    </w:p>
    <w:p w:rsidR="00C2520D" w:rsidRPr="00873651" w:rsidRDefault="00C2520D" w:rsidP="00C2520D">
      <w:pPr>
        <w:numPr>
          <w:ilvl w:val="0"/>
          <w:numId w:val="1"/>
        </w:numPr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873651">
        <w:rPr>
          <w:rFonts w:ascii="TH SarabunIT๙" w:hAnsi="TH SarabunIT๙" w:cs="TH SarabunIT๙"/>
          <w:sz w:val="32"/>
          <w:szCs w:val="32"/>
          <w:cs/>
        </w:rPr>
        <w:t>เพื่อให้นักเรียน ที่มีปัญหาต้องการความช่วยเหลือได้รับคำปรึกษา แนะนำที่ถูกต้องเหมาะสม จากนักเรียนแกนนำ และครูที่ปรึกษา</w:t>
      </w:r>
    </w:p>
    <w:p w:rsidR="00C2520D" w:rsidRPr="005933CF" w:rsidRDefault="00C2520D" w:rsidP="00C2520D">
      <w:pPr>
        <w:numPr>
          <w:ilvl w:val="0"/>
          <w:numId w:val="1"/>
        </w:numPr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87365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เพื่อให้ความรู้ ความเข้าใจ ตระหนักถึงพิษภัย</w:t>
      </w:r>
      <w:r w:rsidRPr="0087365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ยาเสพติด </w:t>
      </w:r>
      <w:r w:rsidRPr="00873651">
        <w:rPr>
          <w:rFonts w:ascii="TH SarabunIT๙" w:hAnsi="TH SarabunIT๙" w:cs="TH SarabunIT๙"/>
          <w:sz w:val="32"/>
          <w:szCs w:val="32"/>
          <w:cs/>
        </w:rPr>
        <w:t xml:space="preserve">ปัญหาโรคเอดส์ การตั้งครรภ์ก่อนวัยอันควร </w:t>
      </w:r>
      <w:r w:rsidRPr="005933CF">
        <w:rPr>
          <w:rFonts w:ascii="TH SarabunIT๙" w:hAnsi="TH SarabunIT๙" w:cs="TH SarabunIT๙"/>
          <w:sz w:val="32"/>
          <w:szCs w:val="32"/>
          <w:cs/>
        </w:rPr>
        <w:t>และปลอดอบายมุข ที่เป็นสิ่งมัวเมาทั้งหลาย และปัญหาอุบัติภัย</w:t>
      </w:r>
    </w:p>
    <w:p w:rsidR="00C2520D" w:rsidRPr="003222E4" w:rsidRDefault="00C2520D" w:rsidP="00C2520D">
      <w:pPr>
        <w:numPr>
          <w:ilvl w:val="0"/>
          <w:numId w:val="1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873651">
        <w:rPr>
          <w:rFonts w:ascii="TH SarabunIT๙" w:hAnsi="TH SarabunIT๙" w:cs="TH SarabunIT๙"/>
          <w:sz w:val="32"/>
          <w:szCs w:val="32"/>
          <w:cs/>
        </w:rPr>
        <w:t>เพื่อให้เกิดกระบวนการร่วมคิด ร่วมปฏิบัติในการดูแลเอาใจใส่ห้องเรียนให้น่าดู</w:t>
      </w:r>
      <w:r>
        <w:rPr>
          <w:rFonts w:ascii="TH SarabunIT๙" w:hAnsi="TH SarabunIT๙" w:cs="TH SarabunIT๙"/>
          <w:sz w:val="32"/>
          <w:szCs w:val="32"/>
          <w:cs/>
        </w:rPr>
        <w:t xml:space="preserve"> น่าอยู่ น่าเรีย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 </w:t>
      </w:r>
      <w:r>
        <w:rPr>
          <w:rFonts w:ascii="TH SarabunIT๙" w:hAnsi="TH SarabunIT๙" w:cs="TH SarabunIT๙"/>
          <w:sz w:val="32"/>
          <w:szCs w:val="32"/>
          <w:cs/>
        </w:rPr>
        <w:t>เป็นศูนย์ร</w:t>
      </w:r>
      <w:r w:rsidRPr="003222E4">
        <w:rPr>
          <w:rFonts w:ascii="TH SarabunIT๙" w:hAnsi="TH SarabunIT๙" w:cs="TH SarabunIT๙"/>
          <w:sz w:val="32"/>
          <w:szCs w:val="32"/>
          <w:cs/>
        </w:rPr>
        <w:t>วมกิจกรรมในชั้นเรียนและปลอดจากอุบัติภัย</w:t>
      </w:r>
    </w:p>
    <w:p w:rsidR="00C2520D" w:rsidRPr="003222E4" w:rsidRDefault="00C2520D" w:rsidP="00C2520D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73651">
        <w:rPr>
          <w:rFonts w:ascii="TH SarabunIT๙" w:hAnsi="TH SarabunIT๙" w:cs="TH SarabunIT๙"/>
          <w:sz w:val="32"/>
          <w:szCs w:val="32"/>
          <w:cs/>
        </w:rPr>
        <w:t>เพื่อให้สถานศึกษามีระบบข้อมูลสารสนเทศและแหล่งเรียนรู้การป้องกันยาเสพติดโรคเอดส์</w:t>
      </w:r>
      <w:r w:rsidRPr="00873651">
        <w:rPr>
          <w:rFonts w:ascii="TH SarabunIT๙" w:hAnsi="TH SarabunIT๙" w:cs="TH SarabunIT๙"/>
          <w:sz w:val="32"/>
          <w:szCs w:val="32"/>
        </w:rPr>
        <w:t xml:space="preserve"> </w:t>
      </w:r>
      <w:r w:rsidRPr="003222E4">
        <w:rPr>
          <w:rFonts w:ascii="TH SarabunIT๙" w:hAnsi="TH SarabunIT๙" w:cs="TH SarabunIT๙"/>
          <w:sz w:val="32"/>
          <w:szCs w:val="32"/>
          <w:cs/>
        </w:rPr>
        <w:t>และอุบัติภัย</w:t>
      </w:r>
    </w:p>
    <w:p w:rsidR="00C2520D" w:rsidRPr="003222E4" w:rsidRDefault="00C2520D" w:rsidP="00C2520D">
      <w:pPr>
        <w:numPr>
          <w:ilvl w:val="0"/>
          <w:numId w:val="1"/>
        </w:numPr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873651">
        <w:rPr>
          <w:rFonts w:ascii="TH SarabunIT๙" w:hAnsi="TH SarabunIT๙" w:cs="TH SarabunIT๙"/>
          <w:sz w:val="32"/>
          <w:szCs w:val="32"/>
          <w:cs/>
        </w:rPr>
        <w:t xml:space="preserve">เพื่อให้ครูและนักเรียน  ตลอดจนผู้ปกครองเกิดความตระหนักในการแสวงหาแนวทางส่งเสริม  </w:t>
      </w:r>
      <w:r w:rsidRPr="003222E4">
        <w:rPr>
          <w:rFonts w:ascii="TH SarabunIT๙" w:hAnsi="TH SarabunIT๙" w:cs="TH SarabunIT๙"/>
          <w:sz w:val="32"/>
          <w:szCs w:val="32"/>
          <w:cs/>
        </w:rPr>
        <w:t>ป้องกันและแก้ไขปัญหายาเสพติดโรคเอดส์</w:t>
      </w:r>
      <w:r w:rsidRPr="003222E4">
        <w:rPr>
          <w:rFonts w:ascii="TH SarabunIT๙" w:hAnsi="TH SarabunIT๙" w:cs="TH SarabunIT๙"/>
          <w:sz w:val="32"/>
          <w:szCs w:val="32"/>
        </w:rPr>
        <w:t xml:space="preserve">  </w:t>
      </w:r>
      <w:r w:rsidRPr="003222E4">
        <w:rPr>
          <w:rFonts w:ascii="TH SarabunIT๙" w:hAnsi="TH SarabunIT๙" w:cs="TH SarabunIT๙"/>
          <w:sz w:val="32"/>
          <w:szCs w:val="32"/>
          <w:cs/>
        </w:rPr>
        <w:t>และอุบัติภัย</w:t>
      </w:r>
    </w:p>
    <w:p w:rsidR="00C2520D" w:rsidRDefault="00C2520D" w:rsidP="00C2520D">
      <w:pPr>
        <w:pStyle w:val="Heading1"/>
        <w:tabs>
          <w:tab w:val="left" w:pos="1418"/>
        </w:tabs>
        <w:ind w:firstLine="720"/>
        <w:rPr>
          <w:rFonts w:ascii="TH SarabunIT๙" w:hAnsi="TH SarabunIT๙" w:cs="TH SarabunIT๙"/>
        </w:rPr>
      </w:pPr>
      <w:r w:rsidRPr="00873651">
        <w:rPr>
          <w:rFonts w:ascii="TH SarabunIT๙" w:hAnsi="TH SarabunIT๙" w:cs="TH SarabunIT๙"/>
          <w:cs/>
        </w:rPr>
        <w:t>บัดนี้การปฏิบัติงานตามกิจกรรมดังกล่าวของชั้น ม.</w:t>
      </w:r>
      <w:r>
        <w:rPr>
          <w:rFonts w:ascii="TH SarabunIT๙" w:hAnsi="TH SarabunIT๙" w:cs="TH SarabunIT๙" w:hint="cs"/>
          <w:cs/>
        </w:rPr>
        <w:t xml:space="preserve"> 2/4 </w:t>
      </w:r>
      <w:r w:rsidRPr="00873651">
        <w:rPr>
          <w:rFonts w:ascii="TH SarabunIT๙" w:hAnsi="TH SarabunIT๙" w:cs="TH SarabunIT๙"/>
          <w:cs/>
        </w:rPr>
        <w:t>ประจำภาคเรียนนี้ได้เสร็จสิ้นเรียบร้อยแล้ว  และได้ประเมินตนเองโดยใช้เกณฑ์การประเมินห้องเรียนสีขาวข</w:t>
      </w:r>
      <w:r>
        <w:rPr>
          <w:rFonts w:ascii="TH SarabunIT๙" w:hAnsi="TH SarabunIT๙" w:cs="TH SarabunIT๙"/>
          <w:cs/>
        </w:rPr>
        <w:t>อง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สำนักส่งเสริมกิจการการศึกษา</w:t>
      </w:r>
      <w:r>
        <w:rPr>
          <w:rFonts w:ascii="TH SarabunIT๙" w:hAnsi="TH SarabunIT๙" w:cs="TH SarabunIT๙" w:hint="cs"/>
          <w:cs/>
        </w:rPr>
        <w:t xml:space="preserve"> </w:t>
      </w:r>
      <w:r w:rsidRPr="00873651">
        <w:rPr>
          <w:rFonts w:ascii="TH SarabunIT๙" w:hAnsi="TH SarabunIT๙" w:cs="TH SarabunIT๙"/>
          <w:cs/>
        </w:rPr>
        <w:t xml:space="preserve">สำนักปลัดกระทรวงศึกษาธิการ </w:t>
      </w:r>
      <w:r>
        <w:rPr>
          <w:rFonts w:ascii="TH SarabunIT๙" w:hAnsi="TH SarabunIT๙" w:cs="TH SarabunIT๙" w:hint="cs"/>
          <w:cs/>
        </w:rPr>
        <w:t xml:space="preserve">ศูนย์อำนวยการป้องกันและแก้ไขปัญหายาเสพติดในสถานศึกษา กระทรวงศึกษาธิการเรียบร้อยแล้ว  จึงรายงานผลการดำเนินกิจกรรมห้องเรียนสีขาว โดยมีผลการประเมิน  5  มาตรฐาน  ได้คะแนนเฉลี่ย.............อยู่ในระดับดีเด่น และได้ส่งแบบรายงานผลการปฏิบัติกิจกรรมห้องเรียนสีขาว ประจำภาคเรียนที่ 2 ปีการศึกษา 2561 ดังเอกสารที่แนบ </w:t>
      </w:r>
    </w:p>
    <w:p w:rsidR="00C2520D" w:rsidRPr="002C64C5" w:rsidRDefault="00C2520D" w:rsidP="00C2520D">
      <w:pPr>
        <w:tabs>
          <w:tab w:val="left" w:pos="709"/>
          <w:tab w:val="left" w:pos="851"/>
          <w:tab w:val="left" w:pos="1134"/>
          <w:tab w:val="left" w:pos="47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7365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2520D" w:rsidRPr="00873651" w:rsidRDefault="00C2520D" w:rsidP="00C2520D">
      <w:pPr>
        <w:tabs>
          <w:tab w:val="left" w:pos="709"/>
          <w:tab w:val="left" w:pos="1418"/>
        </w:tabs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พิจารณา</w:t>
      </w:r>
    </w:p>
    <w:p w:rsidR="00C2520D" w:rsidRDefault="00C2520D" w:rsidP="00C2520D">
      <w:pPr>
        <w:rPr>
          <w:rFonts w:ascii="TH SarabunIT๙" w:eastAsia="Angsana New" w:hAnsi="TH SarabunIT๙" w:cs="TH SarabunIT๙"/>
          <w:sz w:val="32"/>
          <w:szCs w:val="32"/>
        </w:rPr>
      </w:pPr>
      <w:r w:rsidRPr="00873651">
        <w:rPr>
          <w:rFonts w:ascii="TH SarabunIT๙" w:eastAsia="Angsana New" w:hAnsi="TH SarabunIT๙" w:cs="TH SarabunIT๙"/>
          <w:sz w:val="32"/>
          <w:szCs w:val="32"/>
        </w:rPr>
        <w:tab/>
      </w:r>
      <w:r w:rsidRPr="00873651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</w:p>
    <w:p w:rsidR="00C2520D" w:rsidRDefault="00C2520D" w:rsidP="00C2520D">
      <w:pPr>
        <w:ind w:left="1440" w:firstLine="720"/>
        <w:rPr>
          <w:rFonts w:ascii="TH SarabunIT๙" w:eastAsia="Angsana New" w:hAnsi="TH SarabunIT๙" w:cs="TH SarabunIT๙"/>
          <w:sz w:val="32"/>
          <w:szCs w:val="32"/>
        </w:rPr>
      </w:pPr>
    </w:p>
    <w:p w:rsidR="00C2520D" w:rsidRDefault="00C2520D" w:rsidP="00C2520D">
      <w:pPr>
        <w:rPr>
          <w:rFonts w:ascii="TH SarabunIT๙" w:eastAsia="Angsana New" w:hAnsi="TH SarabunIT๙" w:cs="TH SarabunIT๙"/>
          <w:sz w:val="32"/>
          <w:szCs w:val="32"/>
        </w:rPr>
      </w:pPr>
      <w:r w:rsidRPr="00873651">
        <w:rPr>
          <w:rFonts w:ascii="TH SarabunIT๙" w:eastAsia="Angsana New" w:hAnsi="TH SarabunIT๙" w:cs="TH SarabunIT๙"/>
          <w:sz w:val="32"/>
          <w:szCs w:val="32"/>
        </w:rPr>
        <w:t>(</w:t>
      </w:r>
      <w:r w:rsidRPr="00873651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</w:t>
      </w:r>
      <w:r w:rsidRPr="00873651">
        <w:rPr>
          <w:rFonts w:ascii="TH SarabunIT๙" w:eastAsia="Angsana New" w:hAnsi="TH SarabunIT๙" w:cs="TH SarabunIT๙"/>
          <w:sz w:val="32"/>
          <w:szCs w:val="32"/>
          <w:cs/>
        </w:rPr>
        <w:t>...........</w:t>
      </w:r>
      <w:r w:rsidRPr="00873651">
        <w:rPr>
          <w:rFonts w:ascii="TH SarabunIT๙" w:eastAsia="Angsana New" w:hAnsi="TH SarabunIT๙" w:cs="TH SarabunIT๙"/>
          <w:sz w:val="32"/>
          <w:szCs w:val="32"/>
        </w:rPr>
        <w:t xml:space="preserve">)     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 xml:space="preserve">      </w:t>
      </w:r>
      <w:r w:rsidRPr="00873651">
        <w:rPr>
          <w:rFonts w:ascii="TH SarabunIT๙" w:eastAsia="Angsana New" w:hAnsi="TH SarabunIT๙" w:cs="TH SarabunIT๙"/>
          <w:sz w:val="32"/>
          <w:szCs w:val="32"/>
        </w:rPr>
        <w:t>(</w:t>
      </w:r>
      <w:r w:rsidRPr="00873651">
        <w:rPr>
          <w:rFonts w:ascii="TH SarabunIT๙" w:eastAsia="Angsana New" w:hAnsi="TH SarabunIT๙" w:cs="TH SarabunIT๙"/>
          <w:sz w:val="32"/>
          <w:szCs w:val="32"/>
          <w:cs/>
        </w:rPr>
        <w:t>............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</w:t>
      </w:r>
      <w:r w:rsidRPr="00873651">
        <w:rPr>
          <w:rFonts w:ascii="TH SarabunIT๙" w:eastAsia="Angsana New" w:hAnsi="TH SarabunIT๙" w:cs="TH SarabunIT๙"/>
          <w:sz w:val="32"/>
          <w:szCs w:val="32"/>
          <w:cs/>
        </w:rPr>
        <w:t>......</w:t>
      </w:r>
      <w:r>
        <w:rPr>
          <w:rFonts w:ascii="TH SarabunIT๙" w:eastAsia="Angsana New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</w:p>
    <w:p w:rsidR="00C2520D" w:rsidRDefault="00C2520D" w:rsidP="00C2520D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นายพี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รพงศ์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ฤทธิเพชร์</w:t>
      </w:r>
      <w:proofErr w:type="spellEnd"/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นางสาวสาวิตรี  รักษาพราหมณ์</w:t>
      </w:r>
    </w:p>
    <w:p w:rsidR="00C2520D" w:rsidRDefault="00C2520D" w:rsidP="00C2520D">
      <w:pPr>
        <w:rPr>
          <w:rFonts w:ascii="TH SarabunIT๙" w:eastAsia="Angsana New" w:hAnsi="TH SarabunIT๙" w:cs="TH SarabunIT๙"/>
          <w:sz w:val="32"/>
          <w:szCs w:val="32"/>
        </w:rPr>
      </w:pPr>
      <w:r w:rsidRPr="00873651">
        <w:rPr>
          <w:rFonts w:ascii="TH SarabunIT๙" w:eastAsia="Angsana New" w:hAnsi="TH SarabunIT๙" w:cs="TH SarabunIT๙"/>
          <w:sz w:val="32"/>
          <w:szCs w:val="32"/>
          <w:cs/>
        </w:rPr>
        <w:t>ครูที่ปรึกษา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ชั้นมัธยมศึกษาปีที่ 2/4</w:t>
      </w:r>
      <w:r w:rsidRPr="00873651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873651">
        <w:rPr>
          <w:rFonts w:ascii="TH SarabunIT๙" w:eastAsia="Angsana New" w:hAnsi="TH SarabunIT๙" w:cs="TH SarabunIT๙"/>
          <w:sz w:val="32"/>
          <w:szCs w:val="32"/>
          <w:cs/>
        </w:rPr>
        <w:t>ครูที่ปรึกษา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ชั้นมัธยมศึกษาปีที่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2/4</w:t>
      </w:r>
      <w:r w:rsidRPr="002B0285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E401ED" w:rsidRDefault="00E401ED"/>
    <w:sectPr w:rsidR="00E40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42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42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A3521"/>
    <w:multiLevelType w:val="hybridMultilevel"/>
    <w:tmpl w:val="909E7D28"/>
    <w:lvl w:ilvl="0" w:tplc="CF28AFB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0D"/>
    <w:rsid w:val="00C2520D"/>
    <w:rsid w:val="00E401ED"/>
    <w:rsid w:val="00E72F96"/>
    <w:rsid w:val="00FE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19B0B2-F74E-4B72-B1A0-BB694F88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20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C2520D"/>
    <w:pPr>
      <w:keepNext/>
      <w:outlineLvl w:val="0"/>
    </w:pPr>
    <w:rPr>
      <w:rFonts w:eastAsia="Cordia New"/>
      <w:sz w:val="32"/>
      <w:szCs w:val="32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520D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Title">
    <w:name w:val="Title"/>
    <w:basedOn w:val="Normal"/>
    <w:link w:val="TitleChar"/>
    <w:qFormat/>
    <w:rsid w:val="00C2520D"/>
    <w:pPr>
      <w:jc w:val="center"/>
    </w:pPr>
    <w:rPr>
      <w:rFonts w:eastAsia="Cordia New"/>
      <w:b/>
      <w:bCs/>
      <w:sz w:val="36"/>
      <w:szCs w:val="36"/>
      <w:lang w:eastAsia="th-TH"/>
    </w:rPr>
  </w:style>
  <w:style w:type="character" w:customStyle="1" w:styleId="TitleChar">
    <w:name w:val="Title Char"/>
    <w:basedOn w:val="DefaultParagraphFont"/>
    <w:link w:val="Title"/>
    <w:rsid w:val="00C2520D"/>
    <w:rPr>
      <w:rFonts w:ascii="Times New Roman" w:eastAsia="Cordia New" w:hAnsi="Times New Roman" w:cs="Angsana New"/>
      <w:b/>
      <w:bCs/>
      <w:sz w:val="36"/>
      <w:szCs w:val="36"/>
      <w:lang w:eastAsia="th-TH"/>
    </w:rPr>
  </w:style>
  <w:style w:type="paragraph" w:styleId="Subtitle">
    <w:name w:val="Subtitle"/>
    <w:basedOn w:val="Normal"/>
    <w:link w:val="SubtitleChar"/>
    <w:qFormat/>
    <w:rsid w:val="00C2520D"/>
    <w:rPr>
      <w:rFonts w:eastAsia="Cordia New"/>
      <w:sz w:val="32"/>
      <w:szCs w:val="32"/>
      <w:lang w:eastAsia="th-TH"/>
    </w:rPr>
  </w:style>
  <w:style w:type="character" w:customStyle="1" w:styleId="SubtitleChar">
    <w:name w:val="Subtitle Char"/>
    <w:basedOn w:val="DefaultParagraphFont"/>
    <w:link w:val="Subtitle"/>
    <w:rsid w:val="00C2520D"/>
    <w:rPr>
      <w:rFonts w:ascii="Times New Roman" w:eastAsia="Cordia New" w:hAnsi="Times New Roman" w:cs="Angsana New"/>
      <w:sz w:val="32"/>
      <w:szCs w:val="3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AVH-HOME</dc:creator>
  <cp:lastModifiedBy>Asus</cp:lastModifiedBy>
  <cp:revision>2</cp:revision>
  <dcterms:created xsi:type="dcterms:W3CDTF">2019-05-04T08:24:00Z</dcterms:created>
  <dcterms:modified xsi:type="dcterms:W3CDTF">2019-05-04T08:24:00Z</dcterms:modified>
</cp:coreProperties>
</file>